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113" w:rsidRPr="00841113" w:rsidRDefault="00841113" w:rsidP="00841113">
      <w:pPr>
        <w:spacing w:after="0" w:line="240" w:lineRule="auto"/>
        <w:jc w:val="right"/>
        <w:rPr>
          <w:rFonts w:ascii="Times New Roman" w:eastAsia="Times New Roman" w:hAnsi="Times New Roman" w:cs="Times New Roman"/>
          <w:sz w:val="24"/>
          <w:szCs w:val="24"/>
        </w:rPr>
      </w:pPr>
      <w:r w:rsidRPr="00841113">
        <w:rPr>
          <w:rFonts w:ascii="Times New Roman" w:eastAsia="Times New Roman" w:hAnsi="Times New Roman" w:cs="Times New Roman"/>
          <w:noProof/>
          <w:sz w:val="24"/>
          <w:szCs w:val="24"/>
        </w:rPr>
        <w:drawing>
          <wp:inline distT="0" distB="0" distL="0" distR="0" wp14:anchorId="5AEB1FF9" wp14:editId="093680C8">
            <wp:extent cx="2066925" cy="742950"/>
            <wp:effectExtent l="0" t="0" r="9525" b="0"/>
            <wp:docPr id="1" name="Picture 1" descr="https://lh6.googleusercontent.com/mDn-FK-1zVLrLUVgFWPIToNlMwtPRZc6LTagAKyzYfAPqt4OBPDUJ_PHfnALltD1-KLIh7hisWM0dECrzaB2eiEcTEHNP58CkS9XJ6dlgww7yuQ2jvqhLdD5oPyQAWlLTAvCppv5FOVsnvN6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Dn-FK-1zVLrLUVgFWPIToNlMwtPRZc6LTagAKyzYfAPqt4OBPDUJ_PHfnALltD1-KLIh7hisWM0dECrzaB2eiEcTEHNP58CkS9XJ6dlgww7yuQ2jvqhLdD5oPyQAWlLTAvCppv5FOVsnvN6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742950"/>
                    </a:xfrm>
                    <a:prstGeom prst="rect">
                      <a:avLst/>
                    </a:prstGeom>
                    <a:noFill/>
                    <a:ln>
                      <a:noFill/>
                    </a:ln>
                  </pic:spPr>
                </pic:pic>
              </a:graphicData>
            </a:graphic>
          </wp:inline>
        </w:drawing>
      </w:r>
      <w:r w:rsidRPr="00841113">
        <w:rPr>
          <w:rFonts w:ascii="Times New Roman" w:eastAsia="Times New Roman" w:hAnsi="Times New Roman" w:cs="Times New Roman"/>
          <w:sz w:val="24"/>
          <w:szCs w:val="24"/>
        </w:rPr>
        <w:br/>
      </w:r>
    </w:p>
    <w:p w:rsidR="00841113" w:rsidRPr="00841113" w:rsidRDefault="00841113" w:rsidP="00841113">
      <w:pPr>
        <w:spacing w:after="0" w:line="240" w:lineRule="auto"/>
        <w:jc w:val="center"/>
        <w:rPr>
          <w:rFonts w:ascii="Times New Roman" w:eastAsia="Times New Roman" w:hAnsi="Times New Roman" w:cs="Times New Roman"/>
          <w:sz w:val="24"/>
          <w:szCs w:val="24"/>
        </w:rPr>
      </w:pPr>
      <w:r w:rsidRPr="00841113">
        <w:rPr>
          <w:rFonts w:ascii="Arial" w:eastAsia="Times New Roman" w:hAnsi="Arial" w:cs="Arial"/>
          <w:b/>
          <w:bCs/>
          <w:color w:val="000000"/>
          <w:sz w:val="36"/>
          <w:szCs w:val="36"/>
        </w:rPr>
        <w:t>Meeting Agenda/Minutes</w:t>
      </w:r>
    </w:p>
    <w:p w:rsidR="00841113" w:rsidRPr="00841113" w:rsidRDefault="00841113" w:rsidP="00841113">
      <w:pPr>
        <w:spacing w:after="0" w:line="240" w:lineRule="auto"/>
        <w:jc w:val="center"/>
        <w:rPr>
          <w:rFonts w:ascii="Times New Roman" w:eastAsia="Times New Roman" w:hAnsi="Times New Roman" w:cs="Times New Roman"/>
          <w:sz w:val="24"/>
          <w:szCs w:val="24"/>
        </w:rPr>
      </w:pPr>
      <w:r w:rsidRPr="00841113">
        <w:rPr>
          <w:rFonts w:ascii="Arial" w:eastAsia="Times New Roman" w:hAnsi="Arial" w:cs="Arial"/>
          <w:b/>
          <w:bCs/>
          <w:color w:val="000000"/>
          <w:sz w:val="28"/>
          <w:szCs w:val="28"/>
        </w:rPr>
        <w:t>Georgia Grant Professionals Association</w:t>
      </w:r>
    </w:p>
    <w:p w:rsidR="00841113" w:rsidRPr="00841113" w:rsidRDefault="00841113" w:rsidP="00841113">
      <w:pPr>
        <w:spacing w:after="0" w:line="240" w:lineRule="auto"/>
        <w:jc w:val="center"/>
        <w:rPr>
          <w:rFonts w:ascii="Times New Roman" w:eastAsia="Times New Roman" w:hAnsi="Times New Roman" w:cs="Times New Roman"/>
          <w:sz w:val="24"/>
          <w:szCs w:val="24"/>
        </w:rPr>
      </w:pPr>
      <w:r w:rsidRPr="00841113">
        <w:rPr>
          <w:rFonts w:ascii="Arial" w:eastAsia="Times New Roman" w:hAnsi="Arial" w:cs="Arial"/>
          <w:b/>
          <w:bCs/>
          <w:color w:val="000000"/>
          <w:sz w:val="28"/>
          <w:szCs w:val="28"/>
        </w:rPr>
        <w:t>June 28</w:t>
      </w:r>
      <w:r w:rsidRPr="00841113">
        <w:rPr>
          <w:rFonts w:ascii="Arial" w:eastAsia="Times New Roman" w:hAnsi="Arial" w:cs="Arial"/>
          <w:b/>
          <w:bCs/>
          <w:color w:val="000000"/>
          <w:sz w:val="17"/>
          <w:szCs w:val="17"/>
          <w:vertAlign w:val="superscript"/>
        </w:rPr>
        <w:t>th</w:t>
      </w:r>
      <w:r w:rsidRPr="00841113">
        <w:rPr>
          <w:rFonts w:ascii="Arial" w:eastAsia="Times New Roman" w:hAnsi="Arial" w:cs="Arial"/>
          <w:b/>
          <w:bCs/>
          <w:color w:val="000000"/>
          <w:sz w:val="28"/>
          <w:szCs w:val="28"/>
        </w:rPr>
        <w:t xml:space="preserve"> 2016</w:t>
      </w:r>
    </w:p>
    <w:p w:rsidR="00841113" w:rsidRPr="00841113" w:rsidRDefault="00841113" w:rsidP="00841113">
      <w:pPr>
        <w:spacing w:after="0" w:line="240" w:lineRule="auto"/>
        <w:rPr>
          <w:rFonts w:ascii="Times New Roman" w:eastAsia="Times New Roman" w:hAnsi="Times New Roman" w:cs="Times New Roman"/>
          <w:sz w:val="24"/>
          <w:szCs w:val="24"/>
        </w:rPr>
      </w:pPr>
    </w:p>
    <w:p w:rsidR="00841113" w:rsidRPr="00841113" w:rsidRDefault="00841113" w:rsidP="00841113">
      <w:pPr>
        <w:spacing w:after="0" w:line="240" w:lineRule="auto"/>
        <w:rPr>
          <w:rFonts w:ascii="Times New Roman" w:eastAsia="Times New Roman" w:hAnsi="Times New Roman" w:cs="Times New Roman"/>
          <w:sz w:val="24"/>
          <w:szCs w:val="24"/>
        </w:rPr>
      </w:pPr>
      <w:r w:rsidRPr="00841113">
        <w:rPr>
          <w:rFonts w:ascii="Tahoma" w:eastAsia="Times New Roman" w:hAnsi="Tahoma" w:cs="Tahoma"/>
          <w:b/>
          <w:bCs/>
          <w:color w:val="000000"/>
          <w:sz w:val="24"/>
          <w:szCs w:val="24"/>
        </w:rPr>
        <w:t>General Session</w:t>
      </w:r>
      <w:bookmarkStart w:id="0" w:name="_GoBack"/>
      <w:bookmarkEnd w:id="0"/>
    </w:p>
    <w:p w:rsidR="00841113" w:rsidRPr="00841113" w:rsidRDefault="00841113" w:rsidP="00841113">
      <w:pPr>
        <w:spacing w:after="0" w:line="240" w:lineRule="auto"/>
        <w:rPr>
          <w:rFonts w:ascii="Times New Roman" w:eastAsia="Times New Roman" w:hAnsi="Times New Roman" w:cs="Times New Roman"/>
          <w:sz w:val="24"/>
          <w:szCs w:val="24"/>
        </w:rPr>
      </w:pPr>
    </w:p>
    <w:p w:rsidR="00841113" w:rsidRPr="00841113" w:rsidRDefault="00841113" w:rsidP="00841113">
      <w:pPr>
        <w:spacing w:after="120" w:line="240" w:lineRule="auto"/>
        <w:rPr>
          <w:rFonts w:ascii="Times New Roman" w:eastAsia="Times New Roman" w:hAnsi="Times New Roman" w:cs="Times New Roman"/>
          <w:sz w:val="24"/>
          <w:szCs w:val="24"/>
        </w:rPr>
      </w:pPr>
      <w:r w:rsidRPr="00841113">
        <w:rPr>
          <w:rFonts w:ascii="Tahoma" w:eastAsia="Times New Roman" w:hAnsi="Tahoma" w:cs="Tahoma"/>
          <w:color w:val="000000"/>
          <w:sz w:val="24"/>
          <w:szCs w:val="24"/>
        </w:rPr>
        <w:t>1. Welcome</w:t>
      </w:r>
    </w:p>
    <w:p w:rsidR="00841113" w:rsidRPr="00841113" w:rsidRDefault="00841113" w:rsidP="00841113">
      <w:pPr>
        <w:spacing w:after="120" w:line="240" w:lineRule="auto"/>
        <w:rPr>
          <w:rFonts w:ascii="Times New Roman" w:eastAsia="Times New Roman" w:hAnsi="Times New Roman" w:cs="Times New Roman"/>
          <w:sz w:val="24"/>
          <w:szCs w:val="24"/>
        </w:rPr>
      </w:pPr>
      <w:r w:rsidRPr="00841113">
        <w:rPr>
          <w:rFonts w:ascii="Tahoma" w:eastAsia="Times New Roman" w:hAnsi="Tahoma" w:cs="Tahoma"/>
          <w:color w:val="000000"/>
          <w:sz w:val="24"/>
          <w:szCs w:val="24"/>
        </w:rPr>
        <w:t xml:space="preserve">2. Professional Development:  Speaker Presentation – Debra Scott, </w:t>
      </w:r>
      <w:proofErr w:type="gramStart"/>
      <w:r w:rsidRPr="00841113">
        <w:rPr>
          <w:rFonts w:ascii="Tahoma" w:eastAsia="Times New Roman" w:hAnsi="Tahoma" w:cs="Tahoma"/>
          <w:color w:val="000000"/>
          <w:sz w:val="24"/>
          <w:szCs w:val="24"/>
        </w:rPr>
        <w:t>The</w:t>
      </w:r>
      <w:proofErr w:type="gramEnd"/>
      <w:r w:rsidRPr="00841113">
        <w:rPr>
          <w:rFonts w:ascii="Tahoma" w:eastAsia="Times New Roman" w:hAnsi="Tahoma" w:cs="Tahoma"/>
          <w:color w:val="000000"/>
          <w:sz w:val="24"/>
          <w:szCs w:val="24"/>
        </w:rPr>
        <w:t xml:space="preserve"> Scott Practice/SP Consulting-Nonprofit Division.</w:t>
      </w:r>
    </w:p>
    <w:p w:rsidR="00841113" w:rsidRPr="00841113" w:rsidRDefault="00841113" w:rsidP="00841113">
      <w:pPr>
        <w:spacing w:after="120" w:line="240" w:lineRule="auto"/>
        <w:rPr>
          <w:rFonts w:ascii="Times New Roman" w:eastAsia="Times New Roman" w:hAnsi="Times New Roman" w:cs="Times New Roman"/>
          <w:sz w:val="24"/>
          <w:szCs w:val="24"/>
        </w:rPr>
      </w:pPr>
      <w:r w:rsidRPr="00841113">
        <w:rPr>
          <w:rFonts w:ascii="Tahoma" w:eastAsia="Times New Roman" w:hAnsi="Tahoma" w:cs="Tahoma"/>
          <w:color w:val="000000"/>
          <w:sz w:val="24"/>
          <w:szCs w:val="24"/>
        </w:rPr>
        <w:t xml:space="preserve">Topic:  Expanding Philanthropy </w:t>
      </w:r>
      <w:proofErr w:type="gramStart"/>
      <w:r w:rsidRPr="00841113">
        <w:rPr>
          <w:rFonts w:ascii="Tahoma" w:eastAsia="Times New Roman" w:hAnsi="Tahoma" w:cs="Tahoma"/>
          <w:color w:val="000000"/>
          <w:sz w:val="24"/>
          <w:szCs w:val="24"/>
        </w:rPr>
        <w:t>Through</w:t>
      </w:r>
      <w:proofErr w:type="gramEnd"/>
      <w:r w:rsidRPr="00841113">
        <w:rPr>
          <w:rFonts w:ascii="Tahoma" w:eastAsia="Times New Roman" w:hAnsi="Tahoma" w:cs="Tahoma"/>
          <w:color w:val="000000"/>
          <w:sz w:val="24"/>
          <w:szCs w:val="24"/>
        </w:rPr>
        <w:t xml:space="preserve"> Giving Circles.</w:t>
      </w:r>
    </w:p>
    <w:p w:rsidR="00841113" w:rsidRPr="00841113" w:rsidRDefault="00841113" w:rsidP="00841113">
      <w:pPr>
        <w:spacing w:after="120" w:line="240" w:lineRule="auto"/>
        <w:rPr>
          <w:rFonts w:ascii="Times New Roman" w:eastAsia="Times New Roman" w:hAnsi="Times New Roman" w:cs="Times New Roman"/>
          <w:sz w:val="24"/>
          <w:szCs w:val="24"/>
        </w:rPr>
      </w:pPr>
      <w:r w:rsidRPr="00841113">
        <w:rPr>
          <w:rFonts w:ascii="Tahoma" w:eastAsia="Times New Roman" w:hAnsi="Tahoma" w:cs="Tahoma"/>
          <w:i/>
          <w:iCs/>
          <w:color w:val="000000"/>
          <w:sz w:val="24"/>
          <w:szCs w:val="24"/>
        </w:rPr>
        <w:t>Summary</w:t>
      </w:r>
    </w:p>
    <w:p w:rsidR="00841113" w:rsidRPr="00841113" w:rsidRDefault="00841113" w:rsidP="00841113">
      <w:pPr>
        <w:spacing w:after="120" w:line="240" w:lineRule="auto"/>
        <w:rPr>
          <w:rFonts w:ascii="Times New Roman" w:eastAsia="Times New Roman" w:hAnsi="Times New Roman" w:cs="Times New Roman"/>
          <w:sz w:val="24"/>
          <w:szCs w:val="24"/>
        </w:rPr>
      </w:pPr>
      <w:r w:rsidRPr="00841113">
        <w:rPr>
          <w:rFonts w:ascii="Tahoma" w:eastAsia="Times New Roman" w:hAnsi="Tahoma" w:cs="Tahoma"/>
          <w:color w:val="000000"/>
          <w:sz w:val="24"/>
          <w:szCs w:val="24"/>
        </w:rPr>
        <w:t xml:space="preserve">In 2014, 72% of all fundraising came from individual giving. With bequests, individual giving rises to 80%.  Giving circles are part of trend for mindful giving.  Individuals in giving circles want partnerships, feedback, and engagement with a cause of choice as the next generation prefers to give collectively. </w:t>
      </w:r>
    </w:p>
    <w:p w:rsidR="00841113" w:rsidRPr="00841113" w:rsidRDefault="00841113" w:rsidP="00841113">
      <w:pPr>
        <w:spacing w:after="120" w:line="240" w:lineRule="auto"/>
        <w:rPr>
          <w:rFonts w:ascii="Times New Roman" w:eastAsia="Times New Roman" w:hAnsi="Times New Roman" w:cs="Times New Roman"/>
          <w:sz w:val="24"/>
          <w:szCs w:val="24"/>
        </w:rPr>
      </w:pPr>
      <w:r w:rsidRPr="00841113">
        <w:rPr>
          <w:rFonts w:ascii="Tahoma" w:eastAsia="Times New Roman" w:hAnsi="Tahoma" w:cs="Tahoma"/>
          <w:color w:val="000000"/>
          <w:sz w:val="24"/>
          <w:szCs w:val="24"/>
        </w:rPr>
        <w:t xml:space="preserve">Giving Circles began in the early 2000s with the rise of the internet and social </w:t>
      </w:r>
      <w:proofErr w:type="gramStart"/>
      <w:r w:rsidRPr="00841113">
        <w:rPr>
          <w:rFonts w:ascii="Tahoma" w:eastAsia="Times New Roman" w:hAnsi="Tahoma" w:cs="Tahoma"/>
          <w:color w:val="000000"/>
          <w:sz w:val="24"/>
          <w:szCs w:val="24"/>
        </w:rPr>
        <w:t>networking</w:t>
      </w:r>
      <w:proofErr w:type="gramEnd"/>
      <w:r w:rsidRPr="00841113">
        <w:rPr>
          <w:rFonts w:ascii="Tahoma" w:eastAsia="Times New Roman" w:hAnsi="Tahoma" w:cs="Tahoma"/>
          <w:color w:val="000000"/>
          <w:sz w:val="24"/>
          <w:szCs w:val="24"/>
        </w:rPr>
        <w:t>. A Giving Circle is a group of individuals with common interests pooling financial resources for charity. Individuals in Giving Circles want to know more about the community and its needs, thereby giving them a greater sense of empowerment about their giving. Giving Circles are diverse regarding organization, meetings, fundraising approaches, and events. Unlike Donor Advised Funds and Family Foundations, entry donations can be as low as $100, but the average is $1000.</w:t>
      </w:r>
    </w:p>
    <w:p w:rsidR="00841113" w:rsidRPr="00841113" w:rsidRDefault="00841113" w:rsidP="00841113">
      <w:pPr>
        <w:spacing w:after="120" w:line="240" w:lineRule="auto"/>
        <w:rPr>
          <w:rFonts w:ascii="Times New Roman" w:eastAsia="Times New Roman" w:hAnsi="Times New Roman" w:cs="Times New Roman"/>
          <w:sz w:val="24"/>
          <w:szCs w:val="24"/>
        </w:rPr>
      </w:pPr>
      <w:r w:rsidRPr="00841113">
        <w:rPr>
          <w:rFonts w:ascii="Tahoma" w:eastAsia="Times New Roman" w:hAnsi="Tahoma" w:cs="Tahoma"/>
          <w:color w:val="000000"/>
          <w:sz w:val="24"/>
          <w:szCs w:val="24"/>
        </w:rPr>
        <w:t>Giving Circles are an alternative to starting yet another nonprofit, but 70% of them are hosted by a 501(c</w:t>
      </w:r>
      <w:proofErr w:type="gramStart"/>
      <w:r w:rsidRPr="00841113">
        <w:rPr>
          <w:rFonts w:ascii="Tahoma" w:eastAsia="Times New Roman" w:hAnsi="Tahoma" w:cs="Tahoma"/>
          <w:color w:val="000000"/>
          <w:sz w:val="24"/>
          <w:szCs w:val="24"/>
        </w:rPr>
        <w:t>)3</w:t>
      </w:r>
      <w:proofErr w:type="gramEnd"/>
      <w:r w:rsidRPr="00841113">
        <w:rPr>
          <w:rFonts w:ascii="Tahoma" w:eastAsia="Times New Roman" w:hAnsi="Tahoma" w:cs="Tahoma"/>
          <w:color w:val="000000"/>
          <w:sz w:val="24"/>
          <w:szCs w:val="24"/>
        </w:rPr>
        <w:t xml:space="preserve"> through a fiscal sponsorship.  </w:t>
      </w:r>
    </w:p>
    <w:p w:rsidR="00841113" w:rsidRPr="00841113" w:rsidRDefault="00841113" w:rsidP="00841113">
      <w:pPr>
        <w:spacing w:after="120" w:line="240" w:lineRule="auto"/>
        <w:rPr>
          <w:rFonts w:ascii="Times New Roman" w:eastAsia="Times New Roman" w:hAnsi="Times New Roman" w:cs="Times New Roman"/>
          <w:sz w:val="24"/>
          <w:szCs w:val="24"/>
        </w:rPr>
      </w:pPr>
      <w:r w:rsidRPr="00841113">
        <w:rPr>
          <w:rFonts w:ascii="Tahoma" w:eastAsia="Times New Roman" w:hAnsi="Tahoma" w:cs="Tahoma"/>
          <w:b/>
          <w:bCs/>
          <w:color w:val="000000"/>
          <w:sz w:val="24"/>
          <w:szCs w:val="24"/>
        </w:rPr>
        <w:t>Chapter Business</w:t>
      </w:r>
    </w:p>
    <w:p w:rsidR="00841113" w:rsidRPr="00841113" w:rsidRDefault="00841113" w:rsidP="00841113">
      <w:pPr>
        <w:spacing w:after="0" w:line="240" w:lineRule="auto"/>
        <w:rPr>
          <w:rFonts w:ascii="Times New Roman" w:eastAsia="Times New Roman" w:hAnsi="Times New Roman" w:cs="Times New Roman"/>
          <w:sz w:val="24"/>
          <w:szCs w:val="24"/>
        </w:rPr>
      </w:pPr>
      <w:r w:rsidRPr="00841113">
        <w:rPr>
          <w:rFonts w:ascii="Tahoma" w:eastAsia="Times New Roman" w:hAnsi="Tahoma" w:cs="Tahoma"/>
          <w:color w:val="000000"/>
          <w:sz w:val="24"/>
          <w:szCs w:val="24"/>
        </w:rPr>
        <w:t>1.  Meeting Minutes from May 2016 - Approved</w:t>
      </w:r>
    </w:p>
    <w:p w:rsidR="00841113" w:rsidRPr="00841113" w:rsidRDefault="00841113" w:rsidP="00841113">
      <w:pPr>
        <w:spacing w:after="0" w:line="240" w:lineRule="auto"/>
        <w:rPr>
          <w:rFonts w:ascii="Times New Roman" w:eastAsia="Times New Roman" w:hAnsi="Times New Roman" w:cs="Times New Roman"/>
          <w:sz w:val="24"/>
          <w:szCs w:val="24"/>
        </w:rPr>
      </w:pPr>
      <w:r w:rsidRPr="00841113">
        <w:rPr>
          <w:rFonts w:ascii="Tahoma" w:eastAsia="Times New Roman" w:hAnsi="Tahoma" w:cs="Tahoma"/>
          <w:color w:val="000000"/>
          <w:sz w:val="24"/>
          <w:szCs w:val="24"/>
        </w:rPr>
        <w:t xml:space="preserve">2.  Treasurer’s Report - </w:t>
      </w:r>
    </w:p>
    <w:p w:rsidR="00841113" w:rsidRPr="00841113" w:rsidRDefault="00841113" w:rsidP="00841113">
      <w:pPr>
        <w:spacing w:after="0" w:line="240" w:lineRule="auto"/>
        <w:ind w:left="720"/>
        <w:rPr>
          <w:rFonts w:ascii="Times New Roman" w:eastAsia="Times New Roman" w:hAnsi="Times New Roman" w:cs="Times New Roman"/>
          <w:sz w:val="24"/>
          <w:szCs w:val="24"/>
        </w:rPr>
      </w:pPr>
      <w:r w:rsidRPr="00841113">
        <w:rPr>
          <w:rFonts w:ascii="Tahoma" w:eastAsia="Times New Roman" w:hAnsi="Tahoma" w:cs="Tahoma"/>
          <w:color w:val="000000"/>
          <w:sz w:val="24"/>
          <w:szCs w:val="24"/>
        </w:rPr>
        <w:t>Finances are still in transition to the National Office. Account Total:  $6101.70</w:t>
      </w:r>
    </w:p>
    <w:p w:rsidR="00841113" w:rsidRPr="00841113" w:rsidRDefault="00841113" w:rsidP="00841113">
      <w:pPr>
        <w:spacing w:after="0" w:line="240" w:lineRule="auto"/>
        <w:rPr>
          <w:rFonts w:ascii="Times New Roman" w:eastAsia="Times New Roman" w:hAnsi="Times New Roman" w:cs="Times New Roman"/>
          <w:sz w:val="24"/>
          <w:szCs w:val="24"/>
        </w:rPr>
      </w:pPr>
      <w:r w:rsidRPr="00841113">
        <w:rPr>
          <w:rFonts w:ascii="Tahoma" w:eastAsia="Times New Roman" w:hAnsi="Tahoma" w:cs="Tahoma"/>
          <w:color w:val="000000"/>
          <w:sz w:val="24"/>
          <w:szCs w:val="24"/>
        </w:rPr>
        <w:t xml:space="preserve">3.  New Business - </w:t>
      </w:r>
    </w:p>
    <w:p w:rsidR="00841113" w:rsidRPr="00841113" w:rsidRDefault="00841113" w:rsidP="00841113">
      <w:pPr>
        <w:numPr>
          <w:ilvl w:val="0"/>
          <w:numId w:val="1"/>
        </w:numPr>
        <w:spacing w:after="0" w:line="240" w:lineRule="auto"/>
        <w:textAlignment w:val="baseline"/>
        <w:rPr>
          <w:rFonts w:ascii="Tahoma" w:eastAsia="Times New Roman" w:hAnsi="Tahoma" w:cs="Tahoma"/>
          <w:color w:val="000000"/>
          <w:sz w:val="24"/>
          <w:szCs w:val="24"/>
        </w:rPr>
      </w:pPr>
      <w:r w:rsidRPr="00841113">
        <w:rPr>
          <w:rFonts w:ascii="Tahoma" w:eastAsia="Times New Roman" w:hAnsi="Tahoma" w:cs="Tahoma"/>
          <w:color w:val="000000"/>
          <w:sz w:val="24"/>
          <w:szCs w:val="24"/>
        </w:rPr>
        <w:t xml:space="preserve">The Foundation Center is sponsoring a nonprofit resource/workshop fair on 7/22. GGPA will participate for Conference Promotion and to identify new members.  Cost is $100.  Need 2 People to commit. Reply by next Wednesday. Info to </w:t>
      </w:r>
      <w:proofErr w:type="spellStart"/>
      <w:r w:rsidRPr="00841113">
        <w:rPr>
          <w:rFonts w:ascii="Tahoma" w:eastAsia="Times New Roman" w:hAnsi="Tahoma" w:cs="Tahoma"/>
          <w:color w:val="000000"/>
          <w:sz w:val="24"/>
          <w:szCs w:val="24"/>
        </w:rPr>
        <w:t>Meghann</w:t>
      </w:r>
      <w:proofErr w:type="spellEnd"/>
      <w:r w:rsidRPr="00841113">
        <w:rPr>
          <w:rFonts w:ascii="Tahoma" w:eastAsia="Times New Roman" w:hAnsi="Tahoma" w:cs="Tahoma"/>
          <w:color w:val="000000"/>
          <w:sz w:val="24"/>
          <w:szCs w:val="24"/>
        </w:rPr>
        <w:t xml:space="preserve"> for newsletter.   </w:t>
      </w:r>
    </w:p>
    <w:p w:rsidR="00841113" w:rsidRPr="00841113" w:rsidRDefault="00841113" w:rsidP="00841113">
      <w:pPr>
        <w:spacing w:after="0" w:line="240" w:lineRule="auto"/>
        <w:rPr>
          <w:rFonts w:ascii="Times New Roman" w:eastAsia="Times New Roman" w:hAnsi="Times New Roman" w:cs="Times New Roman"/>
          <w:sz w:val="24"/>
          <w:szCs w:val="24"/>
        </w:rPr>
      </w:pPr>
    </w:p>
    <w:p w:rsidR="00841113" w:rsidRPr="00841113" w:rsidRDefault="00841113" w:rsidP="00841113">
      <w:pPr>
        <w:spacing w:after="0" w:line="240" w:lineRule="auto"/>
        <w:ind w:left="720"/>
        <w:rPr>
          <w:rFonts w:ascii="Times New Roman" w:eastAsia="Times New Roman" w:hAnsi="Times New Roman" w:cs="Times New Roman"/>
          <w:sz w:val="24"/>
          <w:szCs w:val="24"/>
        </w:rPr>
      </w:pPr>
      <w:r w:rsidRPr="00841113">
        <w:rPr>
          <w:rFonts w:ascii="Tahoma" w:eastAsia="Times New Roman" w:hAnsi="Tahoma" w:cs="Tahoma"/>
          <w:color w:val="000000"/>
          <w:sz w:val="24"/>
          <w:szCs w:val="24"/>
        </w:rPr>
        <w:lastRenderedPageBreak/>
        <w:t>b. Motion approved for the chapter to sponsor a student attendee (early bird rate) from a local college university to attend/intern at the GPA national conference. Requirements to be developed.  A registration will be reserved and the student named in the fall.</w:t>
      </w:r>
    </w:p>
    <w:p w:rsidR="00841113" w:rsidRPr="00841113" w:rsidRDefault="00841113" w:rsidP="00841113">
      <w:pPr>
        <w:spacing w:after="0" w:line="240" w:lineRule="auto"/>
        <w:ind w:left="720"/>
        <w:rPr>
          <w:rFonts w:ascii="Times New Roman" w:eastAsia="Times New Roman" w:hAnsi="Times New Roman" w:cs="Times New Roman"/>
          <w:sz w:val="24"/>
          <w:szCs w:val="24"/>
        </w:rPr>
      </w:pPr>
      <w:r w:rsidRPr="00841113">
        <w:rPr>
          <w:rFonts w:ascii="Tahoma" w:eastAsia="Times New Roman" w:hAnsi="Tahoma" w:cs="Tahoma"/>
          <w:color w:val="000000"/>
          <w:sz w:val="24"/>
          <w:szCs w:val="24"/>
        </w:rPr>
        <w:t xml:space="preserve">c. Association of Fundraising Professionals – Kelli from HQ would like to advertise national conference to that group.  Pat </w:t>
      </w:r>
      <w:proofErr w:type="spellStart"/>
      <w:r w:rsidRPr="00841113">
        <w:rPr>
          <w:rFonts w:ascii="Tahoma" w:eastAsia="Times New Roman" w:hAnsi="Tahoma" w:cs="Tahoma"/>
          <w:color w:val="000000"/>
          <w:sz w:val="24"/>
          <w:szCs w:val="24"/>
        </w:rPr>
        <w:t>Duboise</w:t>
      </w:r>
      <w:proofErr w:type="spellEnd"/>
      <w:r w:rsidRPr="00841113">
        <w:rPr>
          <w:rFonts w:ascii="Tahoma" w:eastAsia="Times New Roman" w:hAnsi="Tahoma" w:cs="Tahoma"/>
          <w:color w:val="000000"/>
          <w:sz w:val="24"/>
          <w:szCs w:val="24"/>
        </w:rPr>
        <w:t xml:space="preserve"> has a contact. </w:t>
      </w:r>
    </w:p>
    <w:p w:rsidR="00841113" w:rsidRPr="00841113" w:rsidRDefault="00841113" w:rsidP="00841113">
      <w:pPr>
        <w:spacing w:after="0" w:line="240" w:lineRule="auto"/>
        <w:ind w:left="720"/>
        <w:rPr>
          <w:rFonts w:ascii="Times New Roman" w:eastAsia="Times New Roman" w:hAnsi="Times New Roman" w:cs="Times New Roman"/>
          <w:sz w:val="24"/>
          <w:szCs w:val="24"/>
        </w:rPr>
      </w:pPr>
      <w:r w:rsidRPr="00841113">
        <w:rPr>
          <w:rFonts w:ascii="Tahoma" w:eastAsia="Times New Roman" w:hAnsi="Tahoma" w:cs="Tahoma"/>
          <w:color w:val="000000"/>
          <w:sz w:val="24"/>
          <w:szCs w:val="24"/>
        </w:rPr>
        <w:t xml:space="preserve">d. Quarterly newsletter is revived. </w:t>
      </w:r>
      <w:proofErr w:type="spellStart"/>
      <w:r w:rsidRPr="00841113">
        <w:rPr>
          <w:rFonts w:ascii="Tahoma" w:eastAsia="Times New Roman" w:hAnsi="Tahoma" w:cs="Tahoma"/>
          <w:color w:val="000000"/>
          <w:sz w:val="24"/>
          <w:szCs w:val="24"/>
        </w:rPr>
        <w:t>Meghann</w:t>
      </w:r>
      <w:proofErr w:type="spellEnd"/>
      <w:r w:rsidRPr="00841113">
        <w:rPr>
          <w:rFonts w:ascii="Tahoma" w:eastAsia="Times New Roman" w:hAnsi="Tahoma" w:cs="Tahoma"/>
          <w:color w:val="000000"/>
          <w:sz w:val="24"/>
          <w:szCs w:val="24"/>
        </w:rPr>
        <w:t xml:space="preserve"> Adams will be responsible.  Send any information you’d like to see to </w:t>
      </w:r>
      <w:hyperlink r:id="rId6" w:history="1">
        <w:r w:rsidRPr="00841113">
          <w:rPr>
            <w:rFonts w:ascii="Tahoma" w:eastAsia="Times New Roman" w:hAnsi="Tahoma" w:cs="Tahoma"/>
            <w:color w:val="0000FF"/>
            <w:sz w:val="24"/>
            <w:szCs w:val="24"/>
            <w:u w:val="single"/>
          </w:rPr>
          <w:t>info@ggpa.org</w:t>
        </w:r>
      </w:hyperlink>
      <w:r w:rsidRPr="00841113">
        <w:rPr>
          <w:rFonts w:ascii="Tahoma" w:eastAsia="Times New Roman" w:hAnsi="Tahoma" w:cs="Tahoma"/>
          <w:color w:val="000000"/>
          <w:sz w:val="24"/>
          <w:szCs w:val="24"/>
        </w:rPr>
        <w:t>.  The first one was sent out. Make sure you are receiving it.  </w:t>
      </w:r>
    </w:p>
    <w:p w:rsidR="00841113" w:rsidRPr="00841113" w:rsidRDefault="00841113" w:rsidP="00841113">
      <w:pPr>
        <w:spacing w:after="0" w:line="240" w:lineRule="auto"/>
        <w:rPr>
          <w:rFonts w:ascii="Times New Roman" w:eastAsia="Times New Roman" w:hAnsi="Times New Roman" w:cs="Times New Roman"/>
          <w:sz w:val="24"/>
          <w:szCs w:val="24"/>
        </w:rPr>
      </w:pPr>
      <w:r w:rsidRPr="00841113">
        <w:rPr>
          <w:rFonts w:ascii="Tahoma" w:eastAsia="Times New Roman" w:hAnsi="Tahoma" w:cs="Tahoma"/>
          <w:color w:val="000000"/>
          <w:sz w:val="24"/>
          <w:szCs w:val="24"/>
        </w:rPr>
        <w:t>4.  Old Business</w:t>
      </w:r>
    </w:p>
    <w:p w:rsidR="00841113" w:rsidRPr="00841113" w:rsidRDefault="00841113" w:rsidP="00841113">
      <w:pPr>
        <w:spacing w:after="0" w:line="240" w:lineRule="auto"/>
        <w:ind w:firstLine="720"/>
        <w:rPr>
          <w:rFonts w:ascii="Times New Roman" w:eastAsia="Times New Roman" w:hAnsi="Times New Roman" w:cs="Times New Roman"/>
          <w:sz w:val="24"/>
          <w:szCs w:val="24"/>
        </w:rPr>
      </w:pPr>
      <w:proofErr w:type="gramStart"/>
      <w:r w:rsidRPr="00841113">
        <w:rPr>
          <w:rFonts w:ascii="Tahoma" w:eastAsia="Times New Roman" w:hAnsi="Tahoma" w:cs="Tahoma"/>
          <w:color w:val="000000"/>
          <w:sz w:val="24"/>
          <w:szCs w:val="24"/>
        </w:rPr>
        <w:t>a.  Pioneer</w:t>
      </w:r>
      <w:proofErr w:type="gramEnd"/>
      <w:r w:rsidRPr="00841113">
        <w:rPr>
          <w:rFonts w:ascii="Tahoma" w:eastAsia="Times New Roman" w:hAnsi="Tahoma" w:cs="Tahoma"/>
          <w:color w:val="000000"/>
          <w:sz w:val="24"/>
          <w:szCs w:val="24"/>
        </w:rPr>
        <w:t xml:space="preserve"> committee update:  2 Nominations. </w:t>
      </w:r>
    </w:p>
    <w:p w:rsidR="00841113" w:rsidRPr="00841113" w:rsidRDefault="00841113" w:rsidP="00841113">
      <w:pPr>
        <w:spacing w:after="0" w:line="240" w:lineRule="auto"/>
        <w:rPr>
          <w:rFonts w:ascii="Times New Roman" w:eastAsia="Times New Roman" w:hAnsi="Times New Roman" w:cs="Times New Roman"/>
          <w:sz w:val="24"/>
          <w:szCs w:val="24"/>
        </w:rPr>
      </w:pPr>
      <w:r w:rsidRPr="00841113">
        <w:rPr>
          <w:rFonts w:ascii="Tahoma" w:eastAsia="Times New Roman" w:hAnsi="Tahoma" w:cs="Tahoma"/>
          <w:color w:val="000000"/>
          <w:sz w:val="24"/>
          <w:szCs w:val="24"/>
        </w:rPr>
        <w:t xml:space="preserve">    b. Early bird registration for the conference ends July 31, 2016. </w:t>
      </w:r>
    </w:p>
    <w:p w:rsidR="00841113" w:rsidRPr="00841113" w:rsidRDefault="00841113" w:rsidP="00841113">
      <w:pPr>
        <w:spacing w:after="0" w:line="240" w:lineRule="auto"/>
        <w:rPr>
          <w:rFonts w:ascii="Times New Roman" w:eastAsia="Times New Roman" w:hAnsi="Times New Roman" w:cs="Times New Roman"/>
          <w:sz w:val="24"/>
          <w:szCs w:val="24"/>
        </w:rPr>
      </w:pPr>
      <w:r w:rsidRPr="00841113">
        <w:rPr>
          <w:rFonts w:ascii="Tahoma" w:eastAsia="Times New Roman" w:hAnsi="Tahoma" w:cs="Tahoma"/>
          <w:color w:val="000000"/>
          <w:sz w:val="24"/>
          <w:szCs w:val="24"/>
        </w:rPr>
        <w:t>    c. Discussion of requirements for student attendee.</w:t>
      </w:r>
    </w:p>
    <w:p w:rsidR="00841113" w:rsidRPr="00841113" w:rsidRDefault="00841113" w:rsidP="00841113">
      <w:pPr>
        <w:spacing w:after="0" w:line="240" w:lineRule="auto"/>
        <w:ind w:firstLine="720"/>
        <w:rPr>
          <w:rFonts w:ascii="Times New Roman" w:eastAsia="Times New Roman" w:hAnsi="Times New Roman" w:cs="Times New Roman"/>
          <w:sz w:val="24"/>
          <w:szCs w:val="24"/>
        </w:rPr>
      </w:pPr>
      <w:proofErr w:type="gramStart"/>
      <w:r w:rsidRPr="00841113">
        <w:rPr>
          <w:rFonts w:ascii="Tahoma" w:eastAsia="Times New Roman" w:hAnsi="Tahoma" w:cs="Tahoma"/>
          <w:color w:val="000000"/>
          <w:sz w:val="24"/>
          <w:szCs w:val="24"/>
        </w:rPr>
        <w:t>d. Job</w:t>
      </w:r>
      <w:proofErr w:type="gramEnd"/>
      <w:r w:rsidRPr="00841113">
        <w:rPr>
          <w:rFonts w:ascii="Tahoma" w:eastAsia="Times New Roman" w:hAnsi="Tahoma" w:cs="Tahoma"/>
          <w:color w:val="000000"/>
          <w:sz w:val="24"/>
          <w:szCs w:val="24"/>
        </w:rPr>
        <w:t xml:space="preserve"> Opportunities on ggpa.org site under resource</w:t>
      </w:r>
    </w:p>
    <w:p w:rsidR="00841113" w:rsidRPr="00841113" w:rsidRDefault="00841113" w:rsidP="00841113">
      <w:pPr>
        <w:spacing w:after="0" w:line="240" w:lineRule="auto"/>
        <w:ind w:firstLine="720"/>
        <w:rPr>
          <w:rFonts w:ascii="Times New Roman" w:eastAsia="Times New Roman" w:hAnsi="Times New Roman" w:cs="Times New Roman"/>
          <w:sz w:val="24"/>
          <w:szCs w:val="24"/>
        </w:rPr>
      </w:pPr>
      <w:r w:rsidRPr="00841113">
        <w:rPr>
          <w:rFonts w:ascii="Tahoma" w:eastAsia="Times New Roman" w:hAnsi="Tahoma" w:cs="Tahoma"/>
          <w:color w:val="000000"/>
          <w:sz w:val="24"/>
          <w:szCs w:val="24"/>
        </w:rPr>
        <w:t>e. Committees: Pioneer, Every Chapter Challenge, Nominating, Program.</w:t>
      </w:r>
    </w:p>
    <w:p w:rsidR="00841113" w:rsidRPr="00841113" w:rsidRDefault="00841113" w:rsidP="00841113">
      <w:pPr>
        <w:spacing w:after="0" w:line="240" w:lineRule="auto"/>
        <w:ind w:left="720"/>
        <w:rPr>
          <w:rFonts w:ascii="Times New Roman" w:eastAsia="Times New Roman" w:hAnsi="Times New Roman" w:cs="Times New Roman"/>
          <w:sz w:val="24"/>
          <w:szCs w:val="24"/>
        </w:rPr>
      </w:pPr>
      <w:r w:rsidRPr="00841113">
        <w:rPr>
          <w:rFonts w:ascii="Tahoma" w:eastAsia="Times New Roman" w:hAnsi="Tahoma" w:cs="Tahoma"/>
          <w:color w:val="000000"/>
          <w:sz w:val="24"/>
          <w:szCs w:val="24"/>
        </w:rPr>
        <w:t>Will have committee members and job description in the next quarterly newsletter and an upcoming meeting.</w:t>
      </w:r>
    </w:p>
    <w:p w:rsidR="00841113" w:rsidRPr="00841113" w:rsidRDefault="00841113" w:rsidP="00841113">
      <w:pPr>
        <w:spacing w:after="0" w:line="240" w:lineRule="auto"/>
        <w:rPr>
          <w:rFonts w:ascii="Times New Roman" w:eastAsia="Times New Roman" w:hAnsi="Times New Roman" w:cs="Times New Roman"/>
          <w:sz w:val="24"/>
          <w:szCs w:val="24"/>
        </w:rPr>
      </w:pPr>
    </w:p>
    <w:p w:rsidR="00841113" w:rsidRPr="00841113" w:rsidRDefault="00841113" w:rsidP="00841113">
      <w:pPr>
        <w:spacing w:after="0" w:line="240" w:lineRule="auto"/>
        <w:rPr>
          <w:rFonts w:ascii="Times New Roman" w:eastAsia="Times New Roman" w:hAnsi="Times New Roman" w:cs="Times New Roman"/>
          <w:sz w:val="24"/>
          <w:szCs w:val="24"/>
        </w:rPr>
      </w:pPr>
      <w:r w:rsidRPr="00841113">
        <w:rPr>
          <w:rFonts w:ascii="Tahoma" w:eastAsia="Times New Roman" w:hAnsi="Tahoma" w:cs="Tahoma"/>
          <w:color w:val="000000"/>
          <w:sz w:val="24"/>
          <w:szCs w:val="24"/>
        </w:rPr>
        <w:t>4. GPA National Conference planning committee update:  Social, Need theme for giveaway, working on sponsors. Enterprise Rent-a-car is one.</w:t>
      </w:r>
    </w:p>
    <w:p w:rsidR="00841113" w:rsidRPr="00841113" w:rsidRDefault="00841113" w:rsidP="00841113">
      <w:pPr>
        <w:spacing w:after="0" w:line="240" w:lineRule="auto"/>
        <w:rPr>
          <w:rFonts w:ascii="Times New Roman" w:eastAsia="Times New Roman" w:hAnsi="Times New Roman" w:cs="Times New Roman"/>
          <w:sz w:val="24"/>
          <w:szCs w:val="24"/>
        </w:rPr>
      </w:pPr>
    </w:p>
    <w:p w:rsidR="00841113" w:rsidRPr="00841113" w:rsidRDefault="00841113" w:rsidP="00841113">
      <w:pPr>
        <w:spacing w:after="0" w:line="240" w:lineRule="auto"/>
        <w:rPr>
          <w:rFonts w:ascii="Times New Roman" w:eastAsia="Times New Roman" w:hAnsi="Times New Roman" w:cs="Times New Roman"/>
          <w:sz w:val="24"/>
          <w:szCs w:val="24"/>
        </w:rPr>
      </w:pPr>
      <w:r w:rsidRPr="00841113">
        <w:rPr>
          <w:rFonts w:ascii="Tahoma" w:eastAsia="Times New Roman" w:hAnsi="Tahoma" w:cs="Tahoma"/>
          <w:color w:val="000000"/>
          <w:sz w:val="24"/>
          <w:szCs w:val="24"/>
        </w:rPr>
        <w:t>5. Adjourn</w:t>
      </w:r>
    </w:p>
    <w:p w:rsidR="00841113" w:rsidRPr="00841113" w:rsidRDefault="00841113" w:rsidP="00841113">
      <w:pPr>
        <w:spacing w:after="240" w:line="240" w:lineRule="auto"/>
        <w:rPr>
          <w:rFonts w:ascii="Times New Roman" w:eastAsia="Times New Roman" w:hAnsi="Times New Roman" w:cs="Times New Roman"/>
          <w:sz w:val="24"/>
          <w:szCs w:val="24"/>
        </w:rPr>
      </w:pPr>
    </w:p>
    <w:p w:rsidR="00841113" w:rsidRPr="00841113" w:rsidRDefault="00841113" w:rsidP="00841113">
      <w:pPr>
        <w:spacing w:after="0" w:line="240" w:lineRule="auto"/>
        <w:rPr>
          <w:rFonts w:ascii="Times New Roman" w:eastAsia="Times New Roman" w:hAnsi="Times New Roman" w:cs="Times New Roman"/>
          <w:sz w:val="24"/>
          <w:szCs w:val="24"/>
        </w:rPr>
      </w:pPr>
      <w:r w:rsidRPr="00841113">
        <w:rPr>
          <w:rFonts w:ascii="Tahoma" w:eastAsia="Times New Roman" w:hAnsi="Tahoma" w:cs="Tahoma"/>
          <w:color w:val="000000"/>
          <w:sz w:val="24"/>
          <w:szCs w:val="24"/>
        </w:rPr>
        <w:t>Deborah A. Cook</w:t>
      </w:r>
    </w:p>
    <w:p w:rsidR="00841113" w:rsidRPr="00841113" w:rsidRDefault="00841113" w:rsidP="00841113">
      <w:pPr>
        <w:spacing w:after="0" w:line="240" w:lineRule="auto"/>
        <w:rPr>
          <w:rFonts w:ascii="Times New Roman" w:eastAsia="Times New Roman" w:hAnsi="Times New Roman" w:cs="Times New Roman"/>
          <w:sz w:val="24"/>
          <w:szCs w:val="24"/>
        </w:rPr>
      </w:pPr>
    </w:p>
    <w:p w:rsidR="00841113" w:rsidRPr="00841113" w:rsidRDefault="00841113" w:rsidP="00841113">
      <w:pPr>
        <w:spacing w:after="0" w:line="240" w:lineRule="auto"/>
        <w:rPr>
          <w:rFonts w:ascii="Times New Roman" w:eastAsia="Times New Roman" w:hAnsi="Times New Roman" w:cs="Times New Roman"/>
          <w:sz w:val="24"/>
          <w:szCs w:val="24"/>
        </w:rPr>
      </w:pPr>
      <w:r w:rsidRPr="00841113">
        <w:rPr>
          <w:rFonts w:ascii="Tahoma" w:eastAsia="Times New Roman" w:hAnsi="Tahoma" w:cs="Tahoma"/>
          <w:color w:val="000000"/>
          <w:sz w:val="24"/>
          <w:szCs w:val="24"/>
        </w:rPr>
        <w:t xml:space="preserve">Secretary 7/19/2016 </w:t>
      </w:r>
    </w:p>
    <w:p w:rsidR="004728F6" w:rsidRDefault="004728F6"/>
    <w:sectPr w:rsidR="00472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F55B4"/>
    <w:multiLevelType w:val="multilevel"/>
    <w:tmpl w:val="2EDE6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CA"/>
    <w:rsid w:val="00454FCA"/>
    <w:rsid w:val="004728F6"/>
    <w:rsid w:val="0084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642EE-745C-432B-AF5A-2E01C258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1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1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7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gp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Bachman</dc:creator>
  <cp:keywords/>
  <dc:description/>
  <cp:lastModifiedBy>Katherine Bachman</cp:lastModifiedBy>
  <cp:revision>2</cp:revision>
  <dcterms:created xsi:type="dcterms:W3CDTF">2016-07-19T14:31:00Z</dcterms:created>
  <dcterms:modified xsi:type="dcterms:W3CDTF">2016-07-19T14:31:00Z</dcterms:modified>
</cp:coreProperties>
</file>